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План работы методическог</w:t>
      </w:r>
      <w:r w:rsidR="003A7DE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 объединения учителей истории,</w:t>
      </w:r>
      <w:r w:rsidRPr="00656AB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обществознания</w:t>
      </w:r>
      <w:r w:rsidR="003A7DE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и Кубановедения</w:t>
      </w:r>
    </w:p>
    <w:p w:rsidR="00656AB6" w:rsidRPr="00656AB6" w:rsidRDefault="003A7DE8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202</w:t>
      </w:r>
      <w:r w:rsidR="00BF4C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3</w:t>
      </w:r>
      <w:r w:rsidR="00656AB6" w:rsidRPr="00656AB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2</w:t>
      </w:r>
      <w:r w:rsidR="00BF4C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4</w:t>
      </w:r>
      <w:r w:rsidR="00656AB6" w:rsidRPr="00656AB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учебный год.</w:t>
      </w:r>
    </w:p>
    <w:p w:rsidR="00656AB6" w:rsidRPr="0006567F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AB6" w:rsidRPr="00656AB6" w:rsidRDefault="00656AB6" w:rsidP="00656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  <w:r w:rsidRPr="006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567F" w:rsidRPr="0006567F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педагога как одно из условий обеспечения качества образования</w:t>
      </w:r>
      <w:r w:rsidRPr="00656A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7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AB6" w:rsidRPr="00656AB6" w:rsidRDefault="00656AB6" w:rsidP="00656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7F" w:rsidRPr="0006567F" w:rsidRDefault="00E25D04" w:rsidP="0006567F">
      <w:pPr>
        <w:tabs>
          <w:tab w:val="left" w:pos="769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 </w:t>
      </w:r>
      <w:r w:rsidR="0006567F" w:rsidRPr="00065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уровня профессионального развития педагога и реализации его личностных функций.</w:t>
      </w:r>
    </w:p>
    <w:p w:rsidR="00656AB6" w:rsidRPr="00656AB6" w:rsidRDefault="00656AB6" w:rsidP="00656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6AB6" w:rsidRPr="00656AB6" w:rsidRDefault="00656AB6" w:rsidP="00656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AB6" w:rsidRPr="00656AB6" w:rsidRDefault="00656AB6" w:rsidP="00656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МО:</w:t>
      </w:r>
    </w:p>
    <w:p w:rsidR="00656AB6" w:rsidRPr="00656AB6" w:rsidRDefault="00656AB6" w:rsidP="00656A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Повысить качество обучения на уроках истории</w:t>
      </w:r>
      <w:r w:rsidR="003A7D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обществознания и кубановедения</w:t>
      </w:r>
      <w:r w:rsidRPr="006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активизации работы по внедрению в практическую деятельность  педагогов  современных педагогических технологий и инновационных форм обучения.</w:t>
      </w:r>
    </w:p>
    <w:p w:rsidR="00656AB6" w:rsidRPr="00656AB6" w:rsidRDefault="00656AB6" w:rsidP="00656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Повысить уровень теоретических, методологических знаний педагогов-историков через организацию деятельности научно-исследовательских работ (НИР), педагогического, психологического просвещения; </w:t>
      </w:r>
    </w:p>
    <w:p w:rsidR="00656AB6" w:rsidRPr="00656AB6" w:rsidRDefault="00656AB6" w:rsidP="00656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Выстраивание системы поддержки неуспевающих и слабоуспевающих  детей и их сопровождение в течение всего периода становления личности; </w:t>
      </w:r>
    </w:p>
    <w:p w:rsidR="00656AB6" w:rsidRPr="00656AB6" w:rsidRDefault="00656AB6" w:rsidP="00656A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Обеспечить видовое разнообразие работы с одаренными, способными учащимися, имеющими повышенную мотивацию к из</w:t>
      </w:r>
      <w:r w:rsidR="003A7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учению истории и обществознания;</w:t>
      </w:r>
      <w:r w:rsidRPr="006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AB6" w:rsidRPr="00656AB6" w:rsidRDefault="00656AB6" w:rsidP="00656A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  <w:r w:rsidRPr="0065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5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совершенствование воспитательного процесса, гражданское, патриотическое во</w:t>
      </w:r>
      <w:r w:rsidR="003A7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спитание на уроках.</w:t>
      </w:r>
    </w:p>
    <w:p w:rsidR="00656AB6" w:rsidRPr="00656AB6" w:rsidRDefault="00656AB6" w:rsidP="00656AB6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5D04" w:rsidRDefault="00E25D0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МО учителей</w:t>
      </w:r>
      <w:r w:rsidR="006406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A7D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истории и обществознания на 202</w:t>
      </w:r>
      <w:r w:rsidR="00BF4C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3A7D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-202</w:t>
      </w:r>
      <w:r w:rsidR="00BF4C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656A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учебный год  (по направлениям)</w:t>
      </w:r>
    </w:p>
    <w:p w:rsidR="00656AB6" w:rsidRPr="00656AB6" w:rsidRDefault="00656AB6" w:rsidP="003A7DE8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56AB6" w:rsidRPr="00656AB6" w:rsidRDefault="00656AB6" w:rsidP="003A7DE8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Информационное обеспечение. Работа с документами</w:t>
      </w:r>
    </w:p>
    <w:p w:rsidR="00656AB6" w:rsidRPr="00656AB6" w:rsidRDefault="00656AB6" w:rsidP="00656AB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6612"/>
        <w:gridCol w:w="1787"/>
        <w:gridCol w:w="2188"/>
        <w:gridCol w:w="3089"/>
      </w:tblGrid>
      <w:tr w:rsidR="00656AB6" w:rsidRPr="00656AB6" w:rsidTr="005A7788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12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Содержание деятельности</w:t>
            </w:r>
          </w:p>
        </w:tc>
        <w:tc>
          <w:tcPr>
            <w:tcW w:w="1787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089" w:type="dxa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656AB6" w:rsidRPr="00656AB6" w:rsidTr="005A7788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12" w:type="dxa"/>
            <w:shd w:val="clear" w:color="auto" w:fill="auto"/>
          </w:tcPr>
          <w:p w:rsidR="00600591" w:rsidRDefault="005561CD" w:rsidP="00873D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утверждения учебников</w:t>
            </w:r>
            <w:r w:rsidR="00873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федеральным перечнем. </w:t>
            </w:r>
          </w:p>
          <w:p w:rsidR="00656AB6" w:rsidRPr="00656AB6" w:rsidRDefault="00600591" w:rsidP="00873D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Рассмотрения рабочих программа по предметам обществоведческого цикла </w:t>
            </w:r>
            <w:r w:rsidR="0055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7" w:type="dxa"/>
            <w:shd w:val="clear" w:color="auto" w:fill="auto"/>
          </w:tcPr>
          <w:p w:rsidR="00656AB6" w:rsidRPr="00656AB6" w:rsidRDefault="00471DA3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56AB6"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декабрь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3089" w:type="dxa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к утверждению </w:t>
            </w:r>
            <w:r w:rsidR="00F0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перечня учебников</w:t>
            </w:r>
            <w:r w:rsidR="006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рабочих программ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директору</w:t>
            </w:r>
            <w:r w:rsidR="00065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Троценко Д.Н.</w:t>
            </w:r>
          </w:p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AB6" w:rsidRPr="00656AB6" w:rsidTr="005A7788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12" w:type="dxa"/>
            <w:shd w:val="clear" w:color="auto" w:fill="auto"/>
          </w:tcPr>
          <w:p w:rsidR="00656AB6" w:rsidRPr="00656AB6" w:rsidRDefault="005561CD" w:rsidP="006005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утверждения 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рабочих программ </w:t>
            </w:r>
            <w:r w:rsidR="006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элективным курсам, проектной деятельности, кружкам, дополнительным образовательным услугам.</w:t>
            </w:r>
          </w:p>
        </w:tc>
        <w:tc>
          <w:tcPr>
            <w:tcW w:w="1787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88" w:type="dxa"/>
            <w:shd w:val="clear" w:color="auto" w:fill="auto"/>
          </w:tcPr>
          <w:p w:rsidR="00E25D04" w:rsidRPr="00656AB6" w:rsidRDefault="00E25D04" w:rsidP="00E25D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3089" w:type="dxa"/>
          </w:tcPr>
          <w:p w:rsidR="00656AB6" w:rsidRPr="00656AB6" w:rsidRDefault="00656AB6" w:rsidP="003A7DE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</w:t>
            </w:r>
            <w:r w:rsidR="005A7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утверждению</w:t>
            </w:r>
            <w:r w:rsidR="0060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7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рабочих программ 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директору по УВР 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Троценко Д.Н.</w:t>
            </w:r>
          </w:p>
        </w:tc>
      </w:tr>
      <w:tr w:rsidR="00656AB6" w:rsidRPr="00656AB6" w:rsidTr="005A7788">
        <w:tc>
          <w:tcPr>
            <w:tcW w:w="0" w:type="auto"/>
            <w:shd w:val="clear" w:color="auto" w:fill="auto"/>
          </w:tcPr>
          <w:p w:rsidR="00656AB6" w:rsidRPr="00656AB6" w:rsidRDefault="003A7DE8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56AB6"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12" w:type="dxa"/>
            <w:shd w:val="clear" w:color="auto" w:fill="auto"/>
          </w:tcPr>
          <w:p w:rsidR="00656AB6" w:rsidRPr="00656AB6" w:rsidRDefault="005A7788" w:rsidP="006005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об участии</w:t>
            </w:r>
            <w:r w:rsidR="00656AB6"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73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="00656AB6"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туре предметных олимпиад (история, обществознание, </w:t>
            </w:r>
            <w:r w:rsidR="003A7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экономика и </w:t>
            </w:r>
            <w:r w:rsidR="00656AB6"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право).</w:t>
            </w:r>
          </w:p>
        </w:tc>
        <w:tc>
          <w:tcPr>
            <w:tcW w:w="1787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3089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и аналитика по олимпиадам</w:t>
            </w:r>
          </w:p>
          <w:p w:rsidR="00656AB6" w:rsidRPr="00656AB6" w:rsidRDefault="00471DA3" w:rsidP="003A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директору по УМ</w:t>
            </w:r>
            <w:r w:rsidR="00656AB6"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="003A7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</w:t>
            </w:r>
            <w:r w:rsidR="003A7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пеловой И.Г.</w:t>
            </w:r>
          </w:p>
        </w:tc>
      </w:tr>
      <w:tr w:rsidR="00656AB6" w:rsidRPr="00656AB6" w:rsidTr="005A7788">
        <w:tc>
          <w:tcPr>
            <w:tcW w:w="0" w:type="auto"/>
            <w:shd w:val="clear" w:color="auto" w:fill="auto"/>
          </w:tcPr>
          <w:p w:rsidR="00656AB6" w:rsidRPr="00656AB6" w:rsidRDefault="00BE6D54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12" w:type="dxa"/>
            <w:shd w:val="clear" w:color="auto" w:fill="auto"/>
          </w:tcPr>
          <w:p w:rsidR="00656AB6" w:rsidRPr="00656AB6" w:rsidRDefault="00656AB6" w:rsidP="006005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новой литературой по элективным к</w:t>
            </w:r>
            <w:r w:rsidR="003A7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урсам  обществоведческого цикла, анализ вебинаров по предметам МО.</w:t>
            </w:r>
          </w:p>
        </w:tc>
        <w:tc>
          <w:tcPr>
            <w:tcW w:w="1787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3089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на заседание МО </w:t>
            </w:r>
          </w:p>
        </w:tc>
      </w:tr>
    </w:tbl>
    <w:p w:rsidR="00656AB6" w:rsidRPr="00656AB6" w:rsidRDefault="00656AB6" w:rsidP="00656AB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Научно—методическая и  экспериментальная работа</w:t>
      </w:r>
    </w:p>
    <w:p w:rsidR="00656AB6" w:rsidRPr="00656AB6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6777"/>
        <w:gridCol w:w="2082"/>
        <w:gridCol w:w="2188"/>
        <w:gridCol w:w="2629"/>
      </w:tblGrid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7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Содержание деятельности</w:t>
            </w:r>
          </w:p>
        </w:tc>
        <w:tc>
          <w:tcPr>
            <w:tcW w:w="2082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629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77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направления модернизации учебного процесса: использование деятельностного  подхода в обучении  предметам  обществоведческого цикла </w:t>
            </w:r>
          </w:p>
        </w:tc>
        <w:tc>
          <w:tcPr>
            <w:tcW w:w="2082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2629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педагогического мастерства и повышение качества через деятельностный подход в обучении истории и обществознания</w:t>
            </w:r>
            <w:r w:rsidR="003A7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Кубановедения</w:t>
            </w:r>
          </w:p>
        </w:tc>
      </w:tr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77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  направления модернизации  учебного процесса: дальнейшее внедрение новых современных технологий (информационно-коммуникативная технология, личностно-ориентированная технология, компетентностно-ориентированная технология), позволяющих переосмыслить содержание урока с целью формирования основных компетентностей учащихся.</w:t>
            </w:r>
            <w:r w:rsidR="003A7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Внедрение ЦОС</w:t>
            </w:r>
          </w:p>
        </w:tc>
        <w:tc>
          <w:tcPr>
            <w:tcW w:w="2082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2629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Отслеживать результаты эффективности работы учителей по формированию универсальных учебных действий</w:t>
            </w:r>
          </w:p>
        </w:tc>
      </w:tr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77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модернизации учебного процесса. Методическое содержание учебных кабинетов с учётом требований ФГОСТ</w:t>
            </w:r>
          </w:p>
        </w:tc>
        <w:tc>
          <w:tcPr>
            <w:tcW w:w="2082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2629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учебно-методического обеспечения, материально-технического 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оснащения учебного кабинета с учетом требований ФГОСТ</w:t>
            </w:r>
          </w:p>
        </w:tc>
      </w:tr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777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посещение уроков. Проведение открытых  уроков</w:t>
            </w:r>
          </w:p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2629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открытых уроков</w:t>
            </w:r>
          </w:p>
        </w:tc>
      </w:tr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77" w:type="dxa"/>
            <w:shd w:val="clear" w:color="auto" w:fill="auto"/>
          </w:tcPr>
          <w:p w:rsidR="00656AB6" w:rsidRPr="00656AB6" w:rsidRDefault="00656AB6" w:rsidP="00BE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</w:t>
            </w:r>
            <w:r w:rsidR="006C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внеурочные мероприятия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 МО</w:t>
            </w:r>
          </w:p>
        </w:tc>
        <w:tc>
          <w:tcPr>
            <w:tcW w:w="2082" w:type="dxa"/>
            <w:shd w:val="clear" w:color="auto" w:fill="auto"/>
          </w:tcPr>
          <w:p w:rsidR="00656AB6" w:rsidRPr="00656AB6" w:rsidRDefault="00BE6D54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2629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недели истории</w:t>
            </w:r>
          </w:p>
        </w:tc>
      </w:tr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6777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 с методистами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Педмарафоне</w:t>
            </w:r>
          </w:p>
        </w:tc>
        <w:tc>
          <w:tcPr>
            <w:tcW w:w="2082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План-график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2629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учителей</w:t>
            </w:r>
          </w:p>
        </w:tc>
      </w:tr>
    </w:tbl>
    <w:p w:rsidR="00656AB6" w:rsidRPr="00656AB6" w:rsidRDefault="00656AB6" w:rsidP="00656AB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Диагн</w:t>
      </w:r>
      <w:r w:rsidR="00BF4C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остическое обеспечение.  Внутри</w:t>
      </w:r>
      <w:r w:rsidRPr="00656A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школьный  контроль</w:t>
      </w:r>
      <w:r w:rsidR="00D70A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656AB6" w:rsidRPr="00656AB6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6698"/>
        <w:gridCol w:w="2126"/>
        <w:gridCol w:w="2188"/>
        <w:gridCol w:w="2664"/>
      </w:tblGrid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9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Содержание деятельности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664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9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 программ и календарно-тематических планирований по предметам в школе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2664" w:type="dxa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Утверждению рабочи</w:t>
            </w:r>
            <w:r w:rsidR="00065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программ зам. директор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65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 Троценко Д.Н.</w:t>
            </w:r>
          </w:p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98" w:type="dxa"/>
            <w:shd w:val="clear" w:color="auto" w:fill="auto"/>
          </w:tcPr>
          <w:p w:rsidR="00656AB6" w:rsidRPr="00656AB6" w:rsidRDefault="00656AB6" w:rsidP="00471D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анализ мониторинга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одаренных детей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предметам МО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2664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и аналитика по олимпиадам</w:t>
            </w:r>
          </w:p>
          <w:p w:rsidR="00656AB6" w:rsidRPr="00656AB6" w:rsidRDefault="00656AB6" w:rsidP="00BE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директору по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УМР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Никепеловой</w:t>
            </w:r>
            <w:r w:rsidR="00065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</w:t>
            </w:r>
          </w:p>
        </w:tc>
      </w:tr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98" w:type="dxa"/>
            <w:shd w:val="clear" w:color="auto" w:fill="auto"/>
          </w:tcPr>
          <w:p w:rsidR="00656AB6" w:rsidRPr="00656AB6" w:rsidRDefault="00656AB6" w:rsidP="00BE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  и анализ  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пробных экзаменов в форме ЕГЭ и ОГЭ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декабря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конец марта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2664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и аналитика </w:t>
            </w:r>
          </w:p>
          <w:p w:rsidR="00656AB6" w:rsidRPr="00656AB6" w:rsidRDefault="00656AB6" w:rsidP="00BF4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директору по УВР </w:t>
            </w:r>
            <w:r w:rsidR="00BF4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Шпаковскому А.О.,</w:t>
            </w:r>
            <w:r w:rsidR="00471DA3"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директору по УМ</w:t>
            </w:r>
            <w:r w:rsidR="00471DA3"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Никепеловой И.Г.</w:t>
            </w:r>
          </w:p>
        </w:tc>
      </w:tr>
      <w:tr w:rsidR="00656AB6" w:rsidRPr="00656AB6" w:rsidTr="009C6E5B">
        <w:tc>
          <w:tcPr>
            <w:tcW w:w="0" w:type="auto"/>
            <w:shd w:val="clear" w:color="auto" w:fill="auto"/>
          </w:tcPr>
          <w:p w:rsidR="00656AB6" w:rsidRPr="00656AB6" w:rsidRDefault="00BE6D54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6AB6"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анализ промежуточного и итогового контроля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218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2664" w:type="dxa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 с график промежуточного и итогового контроля</w:t>
            </w:r>
          </w:p>
          <w:p w:rsidR="00656AB6" w:rsidRPr="00656AB6" w:rsidRDefault="00656AB6" w:rsidP="00BF4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зам. директор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 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Шпаковским А.О.</w:t>
            </w:r>
          </w:p>
        </w:tc>
      </w:tr>
    </w:tbl>
    <w:p w:rsidR="00BE6D54" w:rsidRDefault="00BE6D54" w:rsidP="00471D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6D54" w:rsidRDefault="00BE6D54" w:rsidP="00656A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56AB6" w:rsidRPr="00656AB6" w:rsidRDefault="00656AB6" w:rsidP="00656A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учащимися</w:t>
      </w:r>
      <w:r w:rsidRPr="00656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6AB6" w:rsidRPr="00656AB6" w:rsidRDefault="00656AB6" w:rsidP="00656AB6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6698"/>
        <w:gridCol w:w="2126"/>
        <w:gridCol w:w="2126"/>
        <w:gridCol w:w="3261"/>
      </w:tblGrid>
      <w:tr w:rsidR="00656AB6" w:rsidRPr="00656AB6" w:rsidTr="00471DA3">
        <w:tc>
          <w:tcPr>
            <w:tcW w:w="49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9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Содержание  деятельности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Ответственные</w:t>
            </w:r>
          </w:p>
        </w:tc>
        <w:tc>
          <w:tcPr>
            <w:tcW w:w="3261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656AB6" w:rsidRPr="00656AB6" w:rsidTr="00471DA3">
        <w:tc>
          <w:tcPr>
            <w:tcW w:w="49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98" w:type="dxa"/>
            <w:shd w:val="clear" w:color="auto" w:fill="auto"/>
          </w:tcPr>
          <w:p w:rsidR="00656AB6" w:rsidRPr="00656AB6" w:rsidRDefault="00656AB6" w:rsidP="00BE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тура олимпиад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BE6D54" w:rsidP="00656A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- </w:t>
            </w:r>
            <w:r w:rsidR="00656AB6"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56AB6" w:rsidRPr="00656AB6" w:rsidRDefault="00656AB6" w:rsidP="00656A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3261" w:type="dxa"/>
          </w:tcPr>
          <w:p w:rsidR="00656AB6" w:rsidRPr="00656AB6" w:rsidRDefault="00656AB6" w:rsidP="00BE6D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</w:t>
            </w:r>
            <w:r w:rsidR="00065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асовать  с зам. директор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065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</w:t>
            </w:r>
            <w:r w:rsidR="00BE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Никепеловой И.Г.</w:t>
            </w:r>
          </w:p>
        </w:tc>
      </w:tr>
      <w:tr w:rsidR="00656AB6" w:rsidRPr="00656AB6" w:rsidTr="00471DA3">
        <w:trPr>
          <w:trHeight w:val="1305"/>
        </w:trPr>
        <w:tc>
          <w:tcPr>
            <w:tcW w:w="49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9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Подготовка   и участие в </w:t>
            </w:r>
            <w:r w:rsidR="004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ВОШ учащихся, участие в дистанционных олимпиадах, городских предметных конкурсах</w:t>
            </w:r>
          </w:p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3261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одаренными учащимися</w:t>
            </w:r>
          </w:p>
        </w:tc>
      </w:tr>
      <w:tr w:rsidR="00656AB6" w:rsidRPr="00656AB6" w:rsidTr="00471DA3">
        <w:trPr>
          <w:trHeight w:val="900"/>
        </w:trPr>
        <w:tc>
          <w:tcPr>
            <w:tcW w:w="49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E2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8" w:type="dxa"/>
            <w:shd w:val="clear" w:color="auto" w:fill="auto"/>
          </w:tcPr>
          <w:p w:rsidR="0064062A" w:rsidRPr="00656AB6" w:rsidRDefault="00471DA3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</w:t>
            </w:r>
            <w:r w:rsidR="0064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 истории</w:t>
            </w:r>
          </w:p>
          <w:p w:rsidR="00656AB6" w:rsidRPr="00656AB6" w:rsidRDefault="00656AB6" w:rsidP="00656A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6AB6" w:rsidRPr="00656AB6" w:rsidRDefault="00471DA3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3261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одаренными учащимися</w:t>
            </w:r>
          </w:p>
        </w:tc>
      </w:tr>
      <w:tr w:rsidR="00656AB6" w:rsidRPr="00656AB6" w:rsidTr="00471DA3">
        <w:trPr>
          <w:trHeight w:val="815"/>
        </w:trPr>
        <w:tc>
          <w:tcPr>
            <w:tcW w:w="498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E2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8" w:type="dxa"/>
            <w:shd w:val="clear" w:color="auto" w:fill="auto"/>
          </w:tcPr>
          <w:p w:rsidR="00656AB6" w:rsidRPr="00656AB6" w:rsidRDefault="00656AB6" w:rsidP="001E24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проектов по направлениям      </w:t>
            </w:r>
            <w:r w:rsidR="001E2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предметного цикла МО</w:t>
            </w: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126" w:type="dxa"/>
            <w:shd w:val="clear" w:color="auto" w:fill="auto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3261" w:type="dxa"/>
          </w:tcPr>
          <w:p w:rsidR="00656AB6" w:rsidRPr="00656AB6" w:rsidRDefault="00656AB6" w:rsidP="00656A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одаренными учащимися</w:t>
            </w:r>
          </w:p>
        </w:tc>
      </w:tr>
    </w:tbl>
    <w:p w:rsidR="00656AB6" w:rsidRPr="00656AB6" w:rsidRDefault="00656AB6" w:rsidP="00656A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pPr w:leftFromText="180" w:rightFromText="180" w:vertAnchor="text" w:tblpX="15319" w:tblpY="-3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56AB6" w:rsidRPr="00656AB6" w:rsidTr="009C6E5B">
        <w:tc>
          <w:tcPr>
            <w:tcW w:w="324" w:type="dxa"/>
          </w:tcPr>
          <w:p w:rsidR="00656AB6" w:rsidRPr="00656AB6" w:rsidRDefault="00656AB6" w:rsidP="00656A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656AB6" w:rsidRPr="00656AB6" w:rsidRDefault="00656AB6" w:rsidP="00656A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</w:t>
      </w:r>
    </w:p>
    <w:p w:rsidR="00656AB6" w:rsidRPr="00656AB6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AB6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DA3" w:rsidRDefault="00471DA3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DA3" w:rsidRDefault="00471DA3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DA3" w:rsidRPr="00656AB6" w:rsidRDefault="00471DA3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716" w:rsidRDefault="006C171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56AB6" w:rsidRPr="00656AB6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Календарь работы</w:t>
      </w: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56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методического объединения учителей обществоведческого цикла</w:t>
      </w: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Август.</w:t>
      </w:r>
    </w:p>
    <w:p w:rsidR="00656AB6" w:rsidRPr="00656AB6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Заседание №1.</w:t>
      </w:r>
    </w:p>
    <w:p w:rsidR="00CF38D2" w:rsidRPr="00CF38D2" w:rsidRDefault="00CF38D2" w:rsidP="00CF38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1. Анализ работы МО за 202</w:t>
      </w:r>
      <w:r w:rsidR="00BF4C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</w:t>
      </w: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-202</w:t>
      </w:r>
      <w:r w:rsidR="00BF4C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учебный год.  </w:t>
      </w:r>
    </w:p>
    <w:p w:rsidR="00CF38D2" w:rsidRPr="00CF38D2" w:rsidRDefault="00CF38D2" w:rsidP="00CF38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2. Утверждение плана работы МО на 202</w:t>
      </w:r>
      <w:r w:rsidR="00BF4C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-202</w:t>
      </w:r>
      <w:r w:rsidR="00BF4C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</w:t>
      </w: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учебный год.</w:t>
      </w:r>
    </w:p>
    <w:p w:rsidR="00CF38D2" w:rsidRPr="00CF38D2" w:rsidRDefault="00CF38D2" w:rsidP="00CF38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3.Совершенствование учебных рабочих программ и их экспертиза.</w:t>
      </w:r>
    </w:p>
    <w:p w:rsidR="00CF38D2" w:rsidRPr="00CF38D2" w:rsidRDefault="00CF38D2" w:rsidP="00CF38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4.Анализ результатов ОГЭ-9 и ЕГЭ-11 за 202</w:t>
      </w:r>
      <w:r w:rsidR="00BF4C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</w:t>
      </w: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-202</w:t>
      </w:r>
      <w:r w:rsidR="00BF4C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учебный год, планирование участия в ВПР по предметам цикла, подготовка к итоговой аттестации в 202</w:t>
      </w:r>
      <w:r w:rsidR="00BF4C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-202</w:t>
      </w:r>
      <w:r w:rsidR="00BF4C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</w:t>
      </w:r>
      <w:r w:rsidRPr="00CF38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учебном году.</w:t>
      </w: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AB6" w:rsidRDefault="00256223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r w:rsidR="00656AB6" w:rsidRPr="00656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6223" w:rsidRPr="00656AB6" w:rsidRDefault="00256223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17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Заседание №2</w:t>
      </w:r>
    </w:p>
    <w:p w:rsidR="00CF38D2" w:rsidRPr="00CF38D2" w:rsidRDefault="00CF38D2" w:rsidP="00CF38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8D2">
        <w:rPr>
          <w:rFonts w:ascii="Times New Roman" w:eastAsia="Calibri" w:hAnsi="Times New Roman" w:cs="Times New Roman"/>
          <w:sz w:val="28"/>
          <w:szCs w:val="28"/>
          <w:lang w:eastAsia="ar-SA"/>
        </w:rPr>
        <w:t>1. Анализ школьных олимпиад и подготовка к муниципальному туру.</w:t>
      </w:r>
    </w:p>
    <w:p w:rsidR="00CF38D2" w:rsidRPr="00CF38D2" w:rsidRDefault="00CF38D2" w:rsidP="00CF38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8D2">
        <w:rPr>
          <w:rFonts w:ascii="Times New Roman" w:eastAsia="Calibri" w:hAnsi="Times New Roman" w:cs="Times New Roman"/>
          <w:sz w:val="28"/>
          <w:szCs w:val="28"/>
          <w:lang w:eastAsia="ar-SA"/>
        </w:rPr>
        <w:t>2. Итоги 1 четверти.</w:t>
      </w:r>
    </w:p>
    <w:p w:rsidR="00CF38D2" w:rsidRPr="00CF38D2" w:rsidRDefault="00CF38D2" w:rsidP="00CF38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8D2">
        <w:rPr>
          <w:rFonts w:ascii="Times New Roman" w:eastAsia="Calibri" w:hAnsi="Times New Roman" w:cs="Times New Roman"/>
          <w:sz w:val="28"/>
          <w:szCs w:val="28"/>
          <w:lang w:eastAsia="ar-SA"/>
        </w:rPr>
        <w:t>3.Система работы с одаренными детьми, (из опыта работы, обмен мнениями).</w:t>
      </w:r>
    </w:p>
    <w:p w:rsidR="00CF38D2" w:rsidRPr="00CF38D2" w:rsidRDefault="00CF38D2" w:rsidP="00CF38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8D2">
        <w:rPr>
          <w:rFonts w:ascii="Times New Roman" w:eastAsia="Calibri" w:hAnsi="Times New Roman" w:cs="Times New Roman"/>
          <w:sz w:val="28"/>
          <w:szCs w:val="28"/>
          <w:lang w:eastAsia="ar-SA"/>
        </w:rPr>
        <w:t>4. Организация работы по подготовке к ГИА 202</w:t>
      </w:r>
      <w:r w:rsidR="00BF4CC0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CF38D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F38D2" w:rsidRPr="00CF38D2" w:rsidRDefault="00CF38D2" w:rsidP="00CF38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8D2">
        <w:rPr>
          <w:rFonts w:ascii="Times New Roman" w:eastAsia="Calibri" w:hAnsi="Times New Roman" w:cs="Times New Roman"/>
          <w:sz w:val="28"/>
          <w:szCs w:val="28"/>
          <w:lang w:eastAsia="ar-SA"/>
        </w:rPr>
        <w:t>5. Доклад «Использование проектной деятельности на уроках истории и обществознания»</w:t>
      </w: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AB6" w:rsidRPr="00656AB6" w:rsidRDefault="00256223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декабрь</w:t>
      </w:r>
    </w:p>
    <w:p w:rsidR="00656AB6" w:rsidRPr="00656AB6" w:rsidRDefault="00256223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Заседание №3</w:t>
      </w:r>
      <w:r w:rsidR="00656AB6" w:rsidRPr="00656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56AB6" w:rsidRDefault="00CF38D2" w:rsidP="00656AB6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и анализ школьного тура ВОШ по истории, обществознанию, праву и экономике.</w:t>
      </w:r>
    </w:p>
    <w:p w:rsidR="00CF38D2" w:rsidRDefault="00CF38D2" w:rsidP="00656AB6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муниципального тура</w:t>
      </w:r>
      <w:r w:rsidRPr="00CF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 по истории, обществознанию, праву и экономике.</w:t>
      </w:r>
    </w:p>
    <w:p w:rsidR="00CF38D2" w:rsidRPr="00656AB6" w:rsidRDefault="00CF38D2" w:rsidP="00656AB6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предметной недели.</w:t>
      </w:r>
    </w:p>
    <w:p w:rsidR="00656AB6" w:rsidRPr="00656AB6" w:rsidRDefault="00F107A8" w:rsidP="00656AB6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успеваемости по истории,</w:t>
      </w:r>
      <w:r w:rsidR="00656AB6"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обществознанию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Кубановедению</w:t>
      </w:r>
      <w:r w:rsidR="00656AB6"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CF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656AB6"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6AB6" w:rsidRDefault="00656AB6" w:rsidP="00656AB6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и контроль заполнения документации и электронного журнала по </w:t>
      </w:r>
      <w:r w:rsidR="00CF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 МО</w:t>
      </w: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223" w:rsidRDefault="00CF38D2" w:rsidP="00656AB6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учителей МО истории, обществознания и Кубановедения</w:t>
      </w:r>
      <w:r w:rsidR="0048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6AB6" w:rsidRPr="00460EC7" w:rsidRDefault="0048173E" w:rsidP="00460EC7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 необходимости закупки учебников в целях продолжения линейки.</w:t>
      </w:r>
    </w:p>
    <w:p w:rsidR="0064062A" w:rsidRDefault="0064062A" w:rsidP="00256223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62A" w:rsidRDefault="0064062A" w:rsidP="00256223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AB6" w:rsidRPr="00656AB6" w:rsidRDefault="00656AB6" w:rsidP="00256223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Январь.</w:t>
      </w:r>
    </w:p>
    <w:p w:rsidR="00656AB6" w:rsidRPr="00656AB6" w:rsidRDefault="00256223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Заседание №4</w:t>
      </w:r>
      <w:r w:rsidR="00656AB6" w:rsidRPr="00656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56AB6" w:rsidRPr="00656AB6" w:rsidRDefault="00F107A8" w:rsidP="00656AB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взаимопосещаемости уроков учителей МО.</w:t>
      </w:r>
    </w:p>
    <w:p w:rsidR="00656AB6" w:rsidRPr="00656AB6" w:rsidRDefault="00656AB6" w:rsidP="00656AB6">
      <w:pPr>
        <w:numPr>
          <w:ilvl w:val="0"/>
          <w:numId w:val="6"/>
        </w:numPr>
        <w:spacing w:before="30" w:after="3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планирование учебной литературы учителей истории и заведующей библиотекой.</w:t>
      </w:r>
    </w:p>
    <w:p w:rsidR="00656AB6" w:rsidRDefault="00656AB6" w:rsidP="00656AB6">
      <w:pPr>
        <w:numPr>
          <w:ilvl w:val="0"/>
          <w:numId w:val="6"/>
        </w:numPr>
        <w:spacing w:before="30" w:after="3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</w:t>
      </w:r>
      <w:r w:rsidR="00F1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учителей</w:t>
      </w: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МО.</w:t>
      </w:r>
    </w:p>
    <w:p w:rsidR="00256223" w:rsidRDefault="00F107A8" w:rsidP="00656AB6">
      <w:pPr>
        <w:numPr>
          <w:ilvl w:val="0"/>
          <w:numId w:val="6"/>
        </w:numPr>
        <w:spacing w:before="30" w:after="3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регионального тура ВОШ.</w:t>
      </w:r>
    </w:p>
    <w:p w:rsidR="00F107A8" w:rsidRPr="00656AB6" w:rsidRDefault="00F107A8" w:rsidP="00656AB6">
      <w:pPr>
        <w:numPr>
          <w:ilvl w:val="0"/>
          <w:numId w:val="6"/>
        </w:numPr>
        <w:spacing w:before="30" w:after="3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пробного ЕГЭ по обществознанию в 11 классе.</w:t>
      </w:r>
    </w:p>
    <w:p w:rsidR="00656AB6" w:rsidRPr="00656AB6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AB6" w:rsidRPr="00656AB6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AB6" w:rsidRPr="00656AB6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AB6" w:rsidRDefault="00656AB6" w:rsidP="003A76B4">
      <w:pPr>
        <w:spacing w:before="30" w:after="3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Март.</w:t>
      </w:r>
    </w:p>
    <w:p w:rsidR="003A76B4" w:rsidRPr="00656AB6" w:rsidRDefault="003A76B4" w:rsidP="003A76B4">
      <w:pPr>
        <w:spacing w:before="30" w:after="3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6E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Заседание №4</w:t>
      </w:r>
    </w:p>
    <w:p w:rsidR="003A76B4" w:rsidRDefault="003A76B4" w:rsidP="003A76B4">
      <w:pPr>
        <w:spacing w:before="30" w:after="3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1.Итоги 3 четверти</w:t>
      </w:r>
    </w:p>
    <w:p w:rsidR="003A76B4" w:rsidRDefault="003A76B4" w:rsidP="003A76B4">
      <w:pPr>
        <w:spacing w:before="30" w:after="3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2.Подготовка выпускников к итоговой аттестации.</w:t>
      </w:r>
    </w:p>
    <w:p w:rsidR="00656AB6" w:rsidRDefault="003A76B4" w:rsidP="003A76B4">
      <w:pPr>
        <w:spacing w:before="30" w:after="3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Анализ проведения репетиционных экзаменов в форме ЕГЭ</w:t>
      </w:r>
      <w:r w:rsidR="00E25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ОГЭ.</w:t>
      </w:r>
      <w:r w:rsidR="00656AB6"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062A" w:rsidRPr="00656AB6" w:rsidRDefault="0064062A" w:rsidP="003A76B4">
      <w:pPr>
        <w:spacing w:before="30" w:after="3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Подготовка  к проведения ВПР</w:t>
      </w:r>
    </w:p>
    <w:p w:rsidR="00656AB6" w:rsidRPr="00656AB6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AB6" w:rsidRPr="00656AB6" w:rsidRDefault="003A76B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  <w:r w:rsidR="00656AB6" w:rsidRPr="00656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656AB6" w:rsidRPr="00656AB6" w:rsidRDefault="003A76B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Заседание №5</w:t>
      </w:r>
      <w:r w:rsidR="00656AB6" w:rsidRPr="00656A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  </w:t>
      </w:r>
    </w:p>
    <w:p w:rsidR="00656AB6" w:rsidRPr="00656AB6" w:rsidRDefault="00656AB6" w:rsidP="00656AB6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аналитических  отчётов педагогов  по предметам за учебный год.</w:t>
      </w:r>
    </w:p>
    <w:p w:rsidR="00656AB6" w:rsidRPr="00656AB6" w:rsidRDefault="00656AB6" w:rsidP="00656AB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итогового контроля по предметам </w:t>
      </w:r>
      <w:r w:rsidR="00F1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5-11 классах.</w:t>
      </w:r>
    </w:p>
    <w:p w:rsidR="00656AB6" w:rsidRPr="00656AB6" w:rsidRDefault="00656AB6" w:rsidP="00656AB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отчёт педагогов по предметам за 20</w:t>
      </w:r>
      <w:r w:rsidR="00F1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6C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656AB6" w:rsidRPr="00656AB6" w:rsidRDefault="00656AB6" w:rsidP="00656AB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методического объединения учителей истории и обществознания</w:t>
      </w:r>
      <w:r w:rsidR="00F1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B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F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F1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D45818" w:rsidRPr="001E2450" w:rsidRDefault="00D45818" w:rsidP="001E2450">
      <w:pPr>
        <w:spacing w:before="3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45818" w:rsidRPr="001E2450" w:rsidSect="008140BD">
      <w:foot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41" w:rsidRDefault="00056441">
      <w:pPr>
        <w:spacing w:after="0" w:line="240" w:lineRule="auto"/>
      </w:pPr>
      <w:r>
        <w:separator/>
      </w:r>
    </w:p>
  </w:endnote>
  <w:endnote w:type="continuationSeparator" w:id="0">
    <w:p w:rsidR="00056441" w:rsidRDefault="0005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BD" w:rsidRDefault="007076B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F4CC0">
      <w:rPr>
        <w:noProof/>
      </w:rPr>
      <w:t>8</w:t>
    </w:r>
    <w:r>
      <w:fldChar w:fldCharType="end"/>
    </w:r>
  </w:p>
  <w:p w:rsidR="008140BD" w:rsidRDefault="000564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41" w:rsidRDefault="00056441">
      <w:pPr>
        <w:spacing w:after="0" w:line="240" w:lineRule="auto"/>
      </w:pPr>
      <w:r>
        <w:separator/>
      </w:r>
    </w:p>
  </w:footnote>
  <w:footnote w:type="continuationSeparator" w:id="0">
    <w:p w:rsidR="00056441" w:rsidRDefault="00056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175706F5"/>
    <w:multiLevelType w:val="multilevel"/>
    <w:tmpl w:val="2138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0574E"/>
    <w:multiLevelType w:val="hybridMultilevel"/>
    <w:tmpl w:val="241E0FFE"/>
    <w:lvl w:ilvl="0" w:tplc="966AE1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4127FAC"/>
    <w:multiLevelType w:val="multilevel"/>
    <w:tmpl w:val="87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67696"/>
    <w:multiLevelType w:val="multilevel"/>
    <w:tmpl w:val="407669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54D1C"/>
    <w:multiLevelType w:val="multilevel"/>
    <w:tmpl w:val="D066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B20A4"/>
    <w:multiLevelType w:val="multilevel"/>
    <w:tmpl w:val="F452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F15B3"/>
    <w:multiLevelType w:val="multilevel"/>
    <w:tmpl w:val="3336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40B0B"/>
    <w:multiLevelType w:val="multilevel"/>
    <w:tmpl w:val="CECC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9538A"/>
    <w:multiLevelType w:val="multilevel"/>
    <w:tmpl w:val="5418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26EBD"/>
    <w:multiLevelType w:val="multilevel"/>
    <w:tmpl w:val="3584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CD"/>
    <w:rsid w:val="00016E6D"/>
    <w:rsid w:val="00056441"/>
    <w:rsid w:val="0006567F"/>
    <w:rsid w:val="001E2450"/>
    <w:rsid w:val="00256223"/>
    <w:rsid w:val="003355CD"/>
    <w:rsid w:val="003A76B4"/>
    <w:rsid w:val="003A7DE8"/>
    <w:rsid w:val="00460EC7"/>
    <w:rsid w:val="00471DA3"/>
    <w:rsid w:val="0048173E"/>
    <w:rsid w:val="005561CD"/>
    <w:rsid w:val="005A7788"/>
    <w:rsid w:val="005B2597"/>
    <w:rsid w:val="00600591"/>
    <w:rsid w:val="0064062A"/>
    <w:rsid w:val="00645365"/>
    <w:rsid w:val="00656AB6"/>
    <w:rsid w:val="006B7C8A"/>
    <w:rsid w:val="006C1716"/>
    <w:rsid w:val="007076B8"/>
    <w:rsid w:val="007B5D56"/>
    <w:rsid w:val="00873D13"/>
    <w:rsid w:val="00BE6D54"/>
    <w:rsid w:val="00BF4CC0"/>
    <w:rsid w:val="00CF38D2"/>
    <w:rsid w:val="00D45818"/>
    <w:rsid w:val="00D54984"/>
    <w:rsid w:val="00D70A9D"/>
    <w:rsid w:val="00E25D04"/>
    <w:rsid w:val="00E63329"/>
    <w:rsid w:val="00EE74A2"/>
    <w:rsid w:val="00F01566"/>
    <w:rsid w:val="00F107A8"/>
    <w:rsid w:val="00F2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1622"/>
  <w15:docId w15:val="{409BDD8D-4D16-4BBB-90BD-EA4F9393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rsid w:val="00656A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er"/>
    <w:basedOn w:val="a"/>
    <w:link w:val="a4"/>
    <w:uiPriority w:val="99"/>
    <w:rsid w:val="00656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56A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9808-5E8E-419F-BAD9-E81751F9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PC</dc:creator>
  <cp:keywords/>
  <dc:description/>
  <cp:lastModifiedBy>1</cp:lastModifiedBy>
  <cp:revision>26</cp:revision>
  <cp:lastPrinted>2020-02-17T10:12:00Z</cp:lastPrinted>
  <dcterms:created xsi:type="dcterms:W3CDTF">2020-01-08T16:21:00Z</dcterms:created>
  <dcterms:modified xsi:type="dcterms:W3CDTF">2023-10-24T07:24:00Z</dcterms:modified>
</cp:coreProperties>
</file>